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443" w:rsidRDefault="00422443" w:rsidP="00422443">
      <w:pPr>
        <w:pStyle w:val="3"/>
        <w:ind w:left="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п</w:t>
      </w:r>
      <w:r w:rsidRPr="00795E9C">
        <w:rPr>
          <w:b/>
          <w:sz w:val="28"/>
          <w:szCs w:val="28"/>
        </w:rPr>
        <w:t xml:space="preserve">оказатели </w:t>
      </w:r>
    </w:p>
    <w:p w:rsidR="00422443" w:rsidRDefault="00422443" w:rsidP="00422443">
      <w:pPr>
        <w:pStyle w:val="3"/>
        <w:ind w:left="142" w:firstLine="0"/>
        <w:jc w:val="center"/>
        <w:rPr>
          <w:b/>
          <w:sz w:val="28"/>
          <w:szCs w:val="28"/>
        </w:rPr>
      </w:pPr>
      <w:r w:rsidRPr="00795E9C">
        <w:rPr>
          <w:b/>
          <w:sz w:val="28"/>
          <w:szCs w:val="28"/>
        </w:rPr>
        <w:t xml:space="preserve">социально-экономического развития Курской области </w:t>
      </w:r>
    </w:p>
    <w:p w:rsidR="00422443" w:rsidRPr="00795E9C" w:rsidRDefault="00422443" w:rsidP="00422443">
      <w:pPr>
        <w:pStyle w:val="3"/>
        <w:ind w:left="142" w:firstLine="0"/>
        <w:jc w:val="center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по итогам </w:t>
      </w:r>
      <w:r w:rsidR="00397E7F">
        <w:rPr>
          <w:b/>
          <w:sz w:val="28"/>
          <w:szCs w:val="28"/>
        </w:rPr>
        <w:t>января</w:t>
      </w:r>
      <w:r w:rsidR="005F200A">
        <w:rPr>
          <w:b/>
          <w:sz w:val="28"/>
          <w:szCs w:val="28"/>
        </w:rPr>
        <w:t xml:space="preserve"> - </w:t>
      </w:r>
      <w:r w:rsidR="0000226F">
        <w:rPr>
          <w:b/>
          <w:sz w:val="28"/>
          <w:szCs w:val="28"/>
        </w:rPr>
        <w:t>ма</w:t>
      </w:r>
      <w:r w:rsidR="00B168A5">
        <w:rPr>
          <w:b/>
          <w:sz w:val="28"/>
          <w:szCs w:val="28"/>
        </w:rPr>
        <w:t>я</w:t>
      </w:r>
      <w:r w:rsidR="00397E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971B8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</w:p>
    <w:p w:rsidR="00422443" w:rsidRPr="00AD1FB1" w:rsidRDefault="00422443" w:rsidP="00422443">
      <w:pPr>
        <w:pStyle w:val="3"/>
        <w:ind w:firstLine="0"/>
        <w:jc w:val="center"/>
        <w:rPr>
          <w:b/>
          <w:sz w:val="24"/>
          <w:szCs w:val="24"/>
        </w:rPr>
      </w:pPr>
    </w:p>
    <w:tbl>
      <w:tblPr>
        <w:tblW w:w="56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538"/>
        <w:gridCol w:w="1186"/>
        <w:gridCol w:w="2360"/>
        <w:gridCol w:w="2230"/>
      </w:tblGrid>
      <w:tr w:rsidR="00422443" w:rsidRPr="005F200A" w:rsidTr="00C603B4">
        <w:trPr>
          <w:tblHeader/>
          <w:jc w:val="center"/>
        </w:trPr>
        <w:tc>
          <w:tcPr>
            <w:tcW w:w="2200" w:type="pct"/>
            <w:vMerge w:val="restart"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75" w:type="pct"/>
            <w:vMerge w:val="restart"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Ед. измерения</w:t>
            </w:r>
          </w:p>
        </w:tc>
        <w:tc>
          <w:tcPr>
            <w:tcW w:w="2225" w:type="pct"/>
            <w:gridSpan w:val="2"/>
            <w:vAlign w:val="center"/>
          </w:tcPr>
          <w:p w:rsidR="00422443" w:rsidRPr="00C603B4" w:rsidRDefault="006760B1" w:rsidP="00586824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Январь</w:t>
            </w:r>
            <w:r w:rsidR="005F200A" w:rsidRPr="00C603B4">
              <w:rPr>
                <w:rFonts w:eastAsia="Arial Unicode MS"/>
                <w:sz w:val="22"/>
                <w:szCs w:val="22"/>
              </w:rPr>
              <w:t xml:space="preserve">- </w:t>
            </w:r>
            <w:r w:rsidR="0000226F">
              <w:rPr>
                <w:rFonts w:eastAsia="Arial Unicode MS"/>
                <w:sz w:val="22"/>
                <w:szCs w:val="22"/>
              </w:rPr>
              <w:t>май</w:t>
            </w:r>
            <w:r w:rsidR="005F200A" w:rsidRPr="00C603B4">
              <w:rPr>
                <w:rFonts w:eastAsia="Arial Unicode MS"/>
                <w:sz w:val="22"/>
                <w:szCs w:val="22"/>
              </w:rPr>
              <w:t xml:space="preserve"> </w:t>
            </w:r>
            <w:r w:rsidR="00422443" w:rsidRPr="00C603B4">
              <w:rPr>
                <w:rFonts w:eastAsia="Arial Unicode MS"/>
                <w:sz w:val="22"/>
                <w:szCs w:val="22"/>
              </w:rPr>
              <w:t>202</w:t>
            </w:r>
            <w:r w:rsidR="00971B8F" w:rsidRPr="00C603B4">
              <w:rPr>
                <w:rFonts w:eastAsia="Arial Unicode MS"/>
                <w:sz w:val="22"/>
                <w:szCs w:val="22"/>
              </w:rPr>
              <w:t>4</w:t>
            </w:r>
            <w:r w:rsidR="00422443" w:rsidRPr="00C603B4">
              <w:rPr>
                <w:rFonts w:eastAsia="Arial Unicode MS"/>
                <w:sz w:val="22"/>
                <w:szCs w:val="22"/>
              </w:rPr>
              <w:t xml:space="preserve"> года (отчет)</w:t>
            </w:r>
          </w:p>
        </w:tc>
      </w:tr>
      <w:tr w:rsidR="00422443" w:rsidRPr="005F200A" w:rsidTr="00C603B4">
        <w:trPr>
          <w:tblHeader/>
          <w:jc w:val="center"/>
        </w:trPr>
        <w:tc>
          <w:tcPr>
            <w:tcW w:w="2200" w:type="pct"/>
            <w:vMerge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75" w:type="pct"/>
            <w:vMerge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44" w:type="pct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 xml:space="preserve">Курская </w:t>
            </w:r>
          </w:p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область</w:t>
            </w:r>
          </w:p>
        </w:tc>
        <w:tc>
          <w:tcPr>
            <w:tcW w:w="1081" w:type="pct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Российская Федерация (справочно)</w:t>
            </w:r>
          </w:p>
        </w:tc>
      </w:tr>
      <w:tr w:rsidR="002F5164" w:rsidRPr="00B168A5" w:rsidTr="00C603B4">
        <w:trPr>
          <w:jc w:val="center"/>
        </w:trPr>
        <w:tc>
          <w:tcPr>
            <w:tcW w:w="2200" w:type="pct"/>
          </w:tcPr>
          <w:p w:rsidR="002F5164" w:rsidRPr="0025303B" w:rsidRDefault="002F5164" w:rsidP="00817B2B">
            <w:pPr>
              <w:pStyle w:val="a6"/>
              <w:ind w:left="170" w:firstLine="17"/>
              <w:jc w:val="left"/>
              <w:rPr>
                <w:b w:val="0"/>
                <w:sz w:val="22"/>
                <w:szCs w:val="22"/>
              </w:rPr>
            </w:pPr>
            <w:r w:rsidRPr="0025303B">
              <w:rPr>
                <w:b w:val="0"/>
                <w:sz w:val="22"/>
                <w:szCs w:val="22"/>
              </w:rPr>
              <w:t>Естественный прирост, убыль</w:t>
            </w:r>
          </w:p>
        </w:tc>
        <w:tc>
          <w:tcPr>
            <w:tcW w:w="575" w:type="pct"/>
          </w:tcPr>
          <w:p w:rsidR="002F5164" w:rsidRPr="0025303B" w:rsidRDefault="002F5164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:rsidR="002F5164" w:rsidRPr="0025303B" w:rsidRDefault="00AF2E21" w:rsidP="0025303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25303B">
              <w:rPr>
                <w:rFonts w:eastAsia="Arial Unicode MS"/>
                <w:sz w:val="22"/>
                <w:szCs w:val="22"/>
              </w:rPr>
              <w:t xml:space="preserve">- </w:t>
            </w:r>
            <w:r w:rsidR="0025303B" w:rsidRPr="0025303B">
              <w:rPr>
                <w:rFonts w:eastAsia="Arial Unicode MS"/>
                <w:sz w:val="22"/>
                <w:szCs w:val="22"/>
              </w:rPr>
              <w:t>3,732</w:t>
            </w:r>
          </w:p>
        </w:tc>
        <w:tc>
          <w:tcPr>
            <w:tcW w:w="1081" w:type="pct"/>
          </w:tcPr>
          <w:p w:rsidR="00C60FDE" w:rsidRPr="0025303B" w:rsidRDefault="00732D7A" w:rsidP="0025303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25303B">
              <w:rPr>
                <w:rFonts w:eastAsia="Arial Unicode MS"/>
                <w:sz w:val="22"/>
                <w:szCs w:val="22"/>
              </w:rPr>
              <w:t xml:space="preserve">- </w:t>
            </w:r>
            <w:r w:rsidR="0025303B" w:rsidRPr="0025303B">
              <w:rPr>
                <w:rFonts w:eastAsia="Arial Unicode MS"/>
                <w:sz w:val="22"/>
                <w:szCs w:val="22"/>
              </w:rPr>
              <w:t>281,8</w:t>
            </w:r>
            <w:r w:rsidR="008A5C7F" w:rsidRPr="0025303B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</w:tr>
      <w:tr w:rsidR="002F5164" w:rsidRPr="00B168A5" w:rsidTr="00C603B4">
        <w:trPr>
          <w:jc w:val="center"/>
        </w:trPr>
        <w:tc>
          <w:tcPr>
            <w:tcW w:w="2200" w:type="pct"/>
          </w:tcPr>
          <w:p w:rsidR="002F5164" w:rsidRPr="0025303B" w:rsidRDefault="002F5164" w:rsidP="00817B2B">
            <w:pPr>
              <w:ind w:left="170" w:firstLine="17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Миграционный прирост (снижение)</w:t>
            </w:r>
          </w:p>
        </w:tc>
        <w:tc>
          <w:tcPr>
            <w:tcW w:w="575" w:type="pct"/>
          </w:tcPr>
          <w:p w:rsidR="002F5164" w:rsidRPr="0025303B" w:rsidRDefault="002F5164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:rsidR="002F5164" w:rsidRPr="0025303B" w:rsidRDefault="00C511D4" w:rsidP="0025303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25303B">
              <w:rPr>
                <w:rFonts w:eastAsia="Arial Unicode MS"/>
                <w:sz w:val="22"/>
                <w:szCs w:val="22"/>
              </w:rPr>
              <w:t>+</w:t>
            </w:r>
            <w:r w:rsidR="00C603B4" w:rsidRPr="0025303B">
              <w:rPr>
                <w:rFonts w:eastAsia="Arial Unicode MS"/>
                <w:sz w:val="22"/>
                <w:szCs w:val="22"/>
              </w:rPr>
              <w:t>0</w:t>
            </w:r>
            <w:r w:rsidR="00BE28BC" w:rsidRPr="0025303B">
              <w:rPr>
                <w:rFonts w:eastAsia="Arial Unicode MS"/>
                <w:sz w:val="22"/>
                <w:szCs w:val="22"/>
              </w:rPr>
              <w:t>,</w:t>
            </w:r>
            <w:r w:rsidR="0025303B" w:rsidRPr="0025303B">
              <w:rPr>
                <w:rFonts w:eastAsia="Arial Unicode MS"/>
                <w:sz w:val="22"/>
                <w:szCs w:val="22"/>
              </w:rPr>
              <w:t>177</w:t>
            </w:r>
          </w:p>
        </w:tc>
        <w:tc>
          <w:tcPr>
            <w:tcW w:w="1081" w:type="pct"/>
          </w:tcPr>
          <w:p w:rsidR="0030384F" w:rsidRPr="0025303B" w:rsidRDefault="00D5476B" w:rsidP="0025303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25303B">
              <w:rPr>
                <w:rFonts w:eastAsia="Arial Unicode MS"/>
                <w:sz w:val="22"/>
                <w:szCs w:val="22"/>
              </w:rPr>
              <w:t>+</w:t>
            </w:r>
            <w:r w:rsidR="0025303B" w:rsidRPr="0025303B">
              <w:rPr>
                <w:rFonts w:eastAsia="Arial Unicode MS"/>
                <w:sz w:val="22"/>
                <w:szCs w:val="22"/>
              </w:rPr>
              <w:t>58,675</w:t>
            </w:r>
          </w:p>
        </w:tc>
      </w:tr>
      <w:tr w:rsidR="00817B2B" w:rsidRPr="00B168A5" w:rsidTr="00817B2B">
        <w:trPr>
          <w:trHeight w:val="343"/>
          <w:jc w:val="center"/>
        </w:trPr>
        <w:tc>
          <w:tcPr>
            <w:tcW w:w="5000" w:type="pct"/>
            <w:gridSpan w:val="4"/>
          </w:tcPr>
          <w:p w:rsidR="00817B2B" w:rsidRPr="0025303B" w:rsidRDefault="00817B2B" w:rsidP="00817B2B">
            <w:pPr>
              <w:ind w:left="170"/>
              <w:rPr>
                <w:rFonts w:eastAsia="Arial Unicode MS"/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Индекс потребительских цен (все товары и услуги):</w:t>
            </w:r>
          </w:p>
        </w:tc>
      </w:tr>
      <w:tr w:rsidR="002F5164" w:rsidRPr="0000226F" w:rsidTr="00C603B4">
        <w:trPr>
          <w:jc w:val="center"/>
        </w:trPr>
        <w:tc>
          <w:tcPr>
            <w:tcW w:w="2200" w:type="pct"/>
            <w:shd w:val="clear" w:color="auto" w:fill="auto"/>
          </w:tcPr>
          <w:p w:rsidR="002F5164" w:rsidRPr="000452C1" w:rsidRDefault="005F200A" w:rsidP="00586824">
            <w:pPr>
              <w:ind w:left="170" w:firstLine="17"/>
              <w:rPr>
                <w:sz w:val="22"/>
                <w:szCs w:val="22"/>
              </w:rPr>
            </w:pPr>
            <w:r w:rsidRPr="000452C1">
              <w:rPr>
                <w:sz w:val="22"/>
                <w:szCs w:val="22"/>
              </w:rPr>
              <w:t>Я</w:t>
            </w:r>
            <w:r w:rsidR="00082889" w:rsidRPr="000452C1">
              <w:rPr>
                <w:sz w:val="22"/>
                <w:szCs w:val="22"/>
              </w:rPr>
              <w:t>нварь</w:t>
            </w:r>
            <w:r w:rsidRPr="000452C1">
              <w:rPr>
                <w:sz w:val="22"/>
                <w:szCs w:val="22"/>
              </w:rPr>
              <w:t xml:space="preserve"> - </w:t>
            </w:r>
            <w:r w:rsidR="0000226F" w:rsidRPr="000452C1">
              <w:rPr>
                <w:sz w:val="22"/>
                <w:szCs w:val="22"/>
              </w:rPr>
              <w:t>май</w:t>
            </w:r>
            <w:r w:rsidR="008341B4" w:rsidRPr="000452C1">
              <w:rPr>
                <w:sz w:val="22"/>
                <w:szCs w:val="22"/>
              </w:rPr>
              <w:t xml:space="preserve"> </w:t>
            </w:r>
            <w:r w:rsidR="002F5164" w:rsidRPr="000452C1">
              <w:rPr>
                <w:sz w:val="22"/>
                <w:szCs w:val="22"/>
              </w:rPr>
              <w:t>202</w:t>
            </w:r>
            <w:r w:rsidR="00971B8F" w:rsidRPr="000452C1">
              <w:rPr>
                <w:sz w:val="22"/>
                <w:szCs w:val="22"/>
              </w:rPr>
              <w:t>4</w:t>
            </w:r>
            <w:r w:rsidR="002F5164" w:rsidRPr="000452C1">
              <w:rPr>
                <w:sz w:val="22"/>
                <w:szCs w:val="22"/>
              </w:rPr>
              <w:t xml:space="preserve"> года к </w:t>
            </w:r>
            <w:r w:rsidR="00082889" w:rsidRPr="000452C1">
              <w:rPr>
                <w:sz w:val="22"/>
                <w:szCs w:val="22"/>
              </w:rPr>
              <w:t>январю</w:t>
            </w:r>
            <w:r w:rsidRPr="000452C1">
              <w:rPr>
                <w:sz w:val="22"/>
                <w:szCs w:val="22"/>
              </w:rPr>
              <w:t xml:space="preserve"> – </w:t>
            </w:r>
            <w:r w:rsidR="0000226F" w:rsidRPr="000452C1">
              <w:rPr>
                <w:sz w:val="22"/>
                <w:szCs w:val="22"/>
              </w:rPr>
              <w:t>ма</w:t>
            </w:r>
            <w:r w:rsidR="00B168A5" w:rsidRPr="000452C1">
              <w:rPr>
                <w:sz w:val="22"/>
                <w:szCs w:val="22"/>
              </w:rPr>
              <w:t>ю</w:t>
            </w:r>
            <w:r w:rsidR="0020080A" w:rsidRPr="000452C1">
              <w:rPr>
                <w:sz w:val="22"/>
                <w:szCs w:val="22"/>
              </w:rPr>
              <w:t xml:space="preserve"> </w:t>
            </w:r>
            <w:r w:rsidR="002F5164" w:rsidRPr="000452C1">
              <w:rPr>
                <w:sz w:val="22"/>
                <w:szCs w:val="22"/>
              </w:rPr>
              <w:t>20</w:t>
            </w:r>
            <w:r w:rsidR="001E7CB4" w:rsidRPr="000452C1">
              <w:rPr>
                <w:sz w:val="22"/>
                <w:szCs w:val="22"/>
              </w:rPr>
              <w:t>2</w:t>
            </w:r>
            <w:r w:rsidR="00971B8F" w:rsidRPr="000452C1">
              <w:rPr>
                <w:sz w:val="22"/>
                <w:szCs w:val="22"/>
              </w:rPr>
              <w:t>3</w:t>
            </w:r>
            <w:r w:rsidR="002F5164" w:rsidRPr="000452C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  <w:shd w:val="clear" w:color="auto" w:fill="auto"/>
          </w:tcPr>
          <w:p w:rsidR="002F5164" w:rsidRPr="000452C1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0452C1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shd w:val="clear" w:color="auto" w:fill="auto"/>
            <w:vAlign w:val="center"/>
          </w:tcPr>
          <w:p w:rsidR="002F5164" w:rsidRPr="000452C1" w:rsidRDefault="00B07F01" w:rsidP="007C3D9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0452C1">
              <w:rPr>
                <w:rFonts w:eastAsia="Arial Unicode MS"/>
                <w:sz w:val="22"/>
                <w:szCs w:val="22"/>
              </w:rPr>
              <w:t>108,2</w:t>
            </w:r>
            <w:r w:rsidR="000452C1">
              <w:rPr>
                <w:rFonts w:eastAsia="Arial Unicode MS"/>
                <w:sz w:val="22"/>
                <w:szCs w:val="22"/>
              </w:rPr>
              <w:t>4</w:t>
            </w:r>
          </w:p>
        </w:tc>
        <w:tc>
          <w:tcPr>
            <w:tcW w:w="1081" w:type="pct"/>
            <w:shd w:val="clear" w:color="auto" w:fill="auto"/>
            <w:vAlign w:val="center"/>
          </w:tcPr>
          <w:p w:rsidR="002F5164" w:rsidRPr="000452C1" w:rsidRDefault="007C3D9D" w:rsidP="000452C1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0452C1">
              <w:rPr>
                <w:rFonts w:eastAsia="Arial Unicode MS"/>
                <w:sz w:val="22"/>
                <w:szCs w:val="22"/>
              </w:rPr>
              <w:t>107,</w:t>
            </w:r>
            <w:r w:rsidR="000452C1">
              <w:rPr>
                <w:rFonts w:eastAsia="Arial Unicode MS"/>
                <w:sz w:val="22"/>
                <w:szCs w:val="22"/>
              </w:rPr>
              <w:t>8</w:t>
            </w:r>
          </w:p>
        </w:tc>
      </w:tr>
      <w:tr w:rsidR="002F5164" w:rsidRPr="000452C1" w:rsidTr="00C603B4">
        <w:trPr>
          <w:jc w:val="center"/>
        </w:trPr>
        <w:tc>
          <w:tcPr>
            <w:tcW w:w="2200" w:type="pct"/>
            <w:shd w:val="clear" w:color="auto" w:fill="auto"/>
          </w:tcPr>
          <w:p w:rsidR="002F5164" w:rsidRPr="000452C1" w:rsidRDefault="0000226F" w:rsidP="008B0405">
            <w:pPr>
              <w:ind w:left="170" w:firstLine="17"/>
              <w:rPr>
                <w:sz w:val="22"/>
                <w:szCs w:val="22"/>
              </w:rPr>
            </w:pPr>
            <w:r w:rsidRPr="000452C1">
              <w:rPr>
                <w:sz w:val="22"/>
                <w:szCs w:val="22"/>
              </w:rPr>
              <w:t>май</w:t>
            </w:r>
            <w:r w:rsidR="002F5164" w:rsidRPr="000452C1">
              <w:rPr>
                <w:sz w:val="22"/>
                <w:szCs w:val="22"/>
              </w:rPr>
              <w:t xml:space="preserve"> к </w:t>
            </w:r>
            <w:r w:rsidR="00BA00F6" w:rsidRPr="000452C1">
              <w:rPr>
                <w:sz w:val="22"/>
                <w:szCs w:val="22"/>
              </w:rPr>
              <w:t>декабр</w:t>
            </w:r>
            <w:r w:rsidR="0020080A" w:rsidRPr="000452C1">
              <w:rPr>
                <w:sz w:val="22"/>
                <w:szCs w:val="22"/>
              </w:rPr>
              <w:t>ю</w:t>
            </w:r>
            <w:r w:rsidR="002F5164" w:rsidRPr="000452C1">
              <w:rPr>
                <w:sz w:val="22"/>
                <w:szCs w:val="22"/>
              </w:rPr>
              <w:t xml:space="preserve"> 20</w:t>
            </w:r>
            <w:r w:rsidR="001E7CB4" w:rsidRPr="000452C1">
              <w:rPr>
                <w:sz w:val="22"/>
                <w:szCs w:val="22"/>
              </w:rPr>
              <w:t>2</w:t>
            </w:r>
            <w:r w:rsidR="00971B8F" w:rsidRPr="000452C1">
              <w:rPr>
                <w:sz w:val="22"/>
                <w:szCs w:val="22"/>
              </w:rPr>
              <w:t>3</w:t>
            </w:r>
            <w:r w:rsidR="002F5164" w:rsidRPr="000452C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  <w:shd w:val="clear" w:color="auto" w:fill="auto"/>
          </w:tcPr>
          <w:p w:rsidR="002F5164" w:rsidRPr="000452C1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0452C1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shd w:val="clear" w:color="auto" w:fill="auto"/>
          </w:tcPr>
          <w:p w:rsidR="002F5164" w:rsidRPr="000452C1" w:rsidRDefault="000452C1" w:rsidP="00C50DFC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0452C1">
              <w:rPr>
                <w:rFonts w:eastAsia="Arial Unicode MS"/>
                <w:sz w:val="22"/>
                <w:szCs w:val="22"/>
              </w:rPr>
              <w:t>103,23</w:t>
            </w:r>
          </w:p>
        </w:tc>
        <w:tc>
          <w:tcPr>
            <w:tcW w:w="1081" w:type="pct"/>
            <w:shd w:val="clear" w:color="auto" w:fill="auto"/>
          </w:tcPr>
          <w:p w:rsidR="001B34F9" w:rsidRPr="000452C1" w:rsidRDefault="000452C1" w:rsidP="000452C1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0452C1">
              <w:rPr>
                <w:rFonts w:eastAsia="Arial Unicode MS"/>
                <w:sz w:val="22"/>
                <w:szCs w:val="22"/>
              </w:rPr>
              <w:t>103,22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755626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575" w:type="pct"/>
          </w:tcPr>
          <w:p w:rsidR="002F5164" w:rsidRPr="00755626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106,4</w:t>
            </w:r>
          </w:p>
        </w:tc>
        <w:tc>
          <w:tcPr>
            <w:tcW w:w="1081" w:type="pct"/>
          </w:tcPr>
          <w:p w:rsidR="002F5164" w:rsidRPr="00755626" w:rsidRDefault="00C629F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105,2</w:t>
            </w:r>
          </w:p>
        </w:tc>
      </w:tr>
      <w:tr w:rsidR="00ED71A2" w:rsidRPr="0000226F" w:rsidTr="00ED71A2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 w:rsidR="00ED71A2" w:rsidRPr="00755626" w:rsidRDefault="00ED71A2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i/>
                <w:sz w:val="22"/>
                <w:szCs w:val="22"/>
              </w:rPr>
              <w:t>в том числе: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755626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575" w:type="pct"/>
          </w:tcPr>
          <w:p w:rsidR="002F5164" w:rsidRPr="00755626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100,4</w:t>
            </w:r>
          </w:p>
        </w:tc>
        <w:tc>
          <w:tcPr>
            <w:tcW w:w="1081" w:type="pct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100,2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755626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575" w:type="pct"/>
          </w:tcPr>
          <w:p w:rsidR="002F5164" w:rsidRPr="00755626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113,0</w:t>
            </w:r>
          </w:p>
        </w:tc>
        <w:tc>
          <w:tcPr>
            <w:tcW w:w="1081" w:type="pct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108,8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755626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75" w:type="pct"/>
          </w:tcPr>
          <w:p w:rsidR="002F5164" w:rsidRPr="00755626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89,4</w:t>
            </w:r>
          </w:p>
        </w:tc>
        <w:tc>
          <w:tcPr>
            <w:tcW w:w="1081" w:type="pct"/>
            <w:vAlign w:val="center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103,9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755626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75" w:type="pct"/>
          </w:tcPr>
          <w:p w:rsidR="002F5164" w:rsidRPr="00755626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755626" w:rsidRDefault="00564F1B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111,8</w:t>
            </w:r>
          </w:p>
        </w:tc>
        <w:tc>
          <w:tcPr>
            <w:tcW w:w="1081" w:type="pct"/>
            <w:vAlign w:val="center"/>
          </w:tcPr>
          <w:p w:rsidR="002F5164" w:rsidRPr="00755626" w:rsidRDefault="00C629F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104,</w:t>
            </w:r>
            <w:r w:rsidR="00564F1B" w:rsidRPr="00755626">
              <w:rPr>
                <w:b w:val="0"/>
                <w:sz w:val="22"/>
                <w:szCs w:val="22"/>
              </w:rPr>
              <w:t>4</w:t>
            </w:r>
          </w:p>
        </w:tc>
      </w:tr>
      <w:tr w:rsidR="004A148B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4A148B" w:rsidRPr="00755626" w:rsidRDefault="004A148B" w:rsidP="004A148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755626">
              <w:rPr>
                <w:b w:val="0"/>
                <w:sz w:val="22"/>
                <w:szCs w:val="22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575" w:type="pct"/>
          </w:tcPr>
          <w:p w:rsidR="004A148B" w:rsidRPr="00755626" w:rsidRDefault="004A148B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755626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4A148B" w:rsidRPr="00755626" w:rsidRDefault="00C629F4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755626">
              <w:rPr>
                <w:sz w:val="22"/>
                <w:szCs w:val="22"/>
                <w:lang w:eastAsia="en-US"/>
              </w:rPr>
              <w:t>104,8</w:t>
            </w:r>
            <w:r w:rsidR="004A148B" w:rsidRPr="00755626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081" w:type="pct"/>
            <w:vAlign w:val="center"/>
          </w:tcPr>
          <w:p w:rsidR="004A148B" w:rsidRPr="00755626" w:rsidRDefault="00C629F4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755626">
              <w:rPr>
                <w:sz w:val="22"/>
                <w:szCs w:val="22"/>
                <w:lang w:eastAsia="en-US"/>
              </w:rPr>
              <w:t>101,2</w:t>
            </w:r>
            <w:r w:rsidR="004A148B" w:rsidRPr="00755626">
              <w:rPr>
                <w:sz w:val="22"/>
                <w:szCs w:val="22"/>
                <w:lang w:eastAsia="en-US"/>
              </w:rPr>
              <w:t>*</w:t>
            </w:r>
          </w:p>
        </w:tc>
      </w:tr>
      <w:tr w:rsidR="003A5B9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3A5B94" w:rsidRPr="001460A0" w:rsidRDefault="003A5B94" w:rsidP="003A5B94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1460A0">
              <w:rPr>
                <w:b w:val="0"/>
                <w:sz w:val="22"/>
                <w:szCs w:val="22"/>
              </w:rPr>
              <w:t>Индекс физического объема инвестиций в основной капитал</w:t>
            </w:r>
          </w:p>
        </w:tc>
        <w:tc>
          <w:tcPr>
            <w:tcW w:w="575" w:type="pct"/>
          </w:tcPr>
          <w:p w:rsidR="003A5B94" w:rsidRPr="001460A0" w:rsidRDefault="003A5B94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1460A0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3A5B94" w:rsidRPr="001460A0" w:rsidRDefault="001D5B8B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1460A0">
              <w:rPr>
                <w:sz w:val="22"/>
                <w:szCs w:val="22"/>
              </w:rPr>
              <w:t>116,8</w:t>
            </w:r>
            <w:r w:rsidR="001460A0" w:rsidRPr="001460A0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:rsidR="003A5B94" w:rsidRPr="001460A0" w:rsidRDefault="001D5B8B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1460A0">
              <w:rPr>
                <w:sz w:val="22"/>
                <w:szCs w:val="22"/>
              </w:rPr>
              <w:t>114,5</w:t>
            </w:r>
            <w:r w:rsidR="001460A0" w:rsidRPr="001460A0">
              <w:rPr>
                <w:sz w:val="22"/>
                <w:szCs w:val="22"/>
              </w:rPr>
              <w:t>*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00226F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  <w:highlight w:val="yellow"/>
              </w:rPr>
            </w:pPr>
            <w:r w:rsidRPr="001460A0">
              <w:rPr>
                <w:b w:val="0"/>
                <w:sz w:val="22"/>
                <w:szCs w:val="22"/>
              </w:rPr>
              <w:t>Индекс физического объема работ, выполненных по виду деятельности «Строительство»</w:t>
            </w:r>
          </w:p>
        </w:tc>
        <w:tc>
          <w:tcPr>
            <w:tcW w:w="575" w:type="pct"/>
          </w:tcPr>
          <w:p w:rsidR="002F5164" w:rsidRPr="0000226F" w:rsidRDefault="002F5164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1460A0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00226F" w:rsidRDefault="001460A0" w:rsidP="000F71C7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1460A0">
              <w:rPr>
                <w:sz w:val="22"/>
                <w:szCs w:val="22"/>
              </w:rPr>
              <w:t>118,1</w:t>
            </w:r>
          </w:p>
        </w:tc>
        <w:tc>
          <w:tcPr>
            <w:tcW w:w="1081" w:type="pct"/>
            <w:shd w:val="clear" w:color="auto" w:fill="auto"/>
            <w:vAlign w:val="center"/>
          </w:tcPr>
          <w:p w:rsidR="002F5164" w:rsidRPr="0000226F" w:rsidRDefault="001460A0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1460A0">
              <w:rPr>
                <w:sz w:val="22"/>
                <w:szCs w:val="22"/>
              </w:rPr>
              <w:t>104,6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trHeight w:val="351"/>
          <w:jc w:val="center"/>
        </w:trPr>
        <w:tc>
          <w:tcPr>
            <w:tcW w:w="2200" w:type="pct"/>
          </w:tcPr>
          <w:p w:rsidR="002F5164" w:rsidRPr="00C23984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C23984">
              <w:rPr>
                <w:b w:val="0"/>
                <w:sz w:val="22"/>
                <w:szCs w:val="22"/>
              </w:rPr>
              <w:t>Индекс физического объема оборота розничной торговли</w:t>
            </w:r>
          </w:p>
        </w:tc>
        <w:tc>
          <w:tcPr>
            <w:tcW w:w="575" w:type="pct"/>
          </w:tcPr>
          <w:p w:rsidR="002F5164" w:rsidRPr="00C23984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C23984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C23984" w:rsidRDefault="00C23984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106,0</w:t>
            </w:r>
          </w:p>
        </w:tc>
        <w:tc>
          <w:tcPr>
            <w:tcW w:w="1081" w:type="pct"/>
            <w:vAlign w:val="center"/>
          </w:tcPr>
          <w:p w:rsidR="002F5164" w:rsidRPr="00C23984" w:rsidRDefault="00C23984" w:rsidP="00C23984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109,3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  <w:shd w:val="clear" w:color="auto" w:fill="auto"/>
          </w:tcPr>
          <w:p w:rsidR="002F5164" w:rsidRPr="00C23984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C23984">
              <w:rPr>
                <w:b w:val="0"/>
                <w:sz w:val="22"/>
                <w:szCs w:val="22"/>
              </w:rPr>
              <w:t>Индекс физического объема платных услуг населению</w:t>
            </w:r>
          </w:p>
        </w:tc>
        <w:tc>
          <w:tcPr>
            <w:tcW w:w="575" w:type="pct"/>
            <w:shd w:val="clear" w:color="auto" w:fill="auto"/>
          </w:tcPr>
          <w:p w:rsidR="002F5164" w:rsidRPr="00C23984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C23984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shd w:val="clear" w:color="auto" w:fill="auto"/>
            <w:vAlign w:val="center"/>
          </w:tcPr>
          <w:p w:rsidR="002F5164" w:rsidRPr="00C23984" w:rsidRDefault="00794D23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C23984">
              <w:rPr>
                <w:sz w:val="22"/>
                <w:szCs w:val="22"/>
              </w:rPr>
              <w:t>102,</w:t>
            </w:r>
            <w:r w:rsidR="00393135" w:rsidRPr="00C23984">
              <w:rPr>
                <w:sz w:val="22"/>
                <w:szCs w:val="22"/>
              </w:rPr>
              <w:t>6</w:t>
            </w:r>
          </w:p>
        </w:tc>
        <w:tc>
          <w:tcPr>
            <w:tcW w:w="1081" w:type="pct"/>
            <w:shd w:val="clear" w:color="auto" w:fill="auto"/>
            <w:vAlign w:val="center"/>
          </w:tcPr>
          <w:p w:rsidR="002F5164" w:rsidRDefault="00C23984" w:rsidP="00305229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  <w:p w:rsidR="00D15CDF" w:rsidRPr="00C23984" w:rsidRDefault="00D15CDF" w:rsidP="00305229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</w:p>
        </w:tc>
      </w:tr>
      <w:tr w:rsidR="00C17CC3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  <w:shd w:val="clear" w:color="auto" w:fill="auto"/>
          </w:tcPr>
          <w:p w:rsidR="00C17CC3" w:rsidRPr="0025303B" w:rsidRDefault="00C17CC3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25303B">
              <w:rPr>
                <w:b w:val="0"/>
                <w:sz w:val="22"/>
                <w:szCs w:val="22"/>
              </w:rPr>
              <w:t>Реальные располагаемые денежные доходы населения</w:t>
            </w:r>
          </w:p>
        </w:tc>
        <w:tc>
          <w:tcPr>
            <w:tcW w:w="575" w:type="pct"/>
            <w:shd w:val="clear" w:color="auto" w:fill="auto"/>
          </w:tcPr>
          <w:p w:rsidR="00C17CC3" w:rsidRPr="0025303B" w:rsidRDefault="00C17CC3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shd w:val="clear" w:color="auto" w:fill="auto"/>
            <w:vAlign w:val="center"/>
          </w:tcPr>
          <w:p w:rsidR="00C17CC3" w:rsidRPr="0025303B" w:rsidRDefault="001913AB" w:rsidP="00122AF0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100,6</w:t>
            </w:r>
            <w:r w:rsidR="0025303B" w:rsidRPr="0025303B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shd w:val="clear" w:color="auto" w:fill="auto"/>
            <w:vAlign w:val="center"/>
          </w:tcPr>
          <w:p w:rsidR="00C17CC3" w:rsidRPr="0025303B" w:rsidRDefault="00FC1FA1" w:rsidP="001913A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105,</w:t>
            </w:r>
            <w:r w:rsidR="001913AB" w:rsidRPr="0025303B">
              <w:rPr>
                <w:sz w:val="22"/>
                <w:szCs w:val="22"/>
              </w:rPr>
              <w:t>8</w:t>
            </w:r>
            <w:r w:rsidR="0025303B" w:rsidRPr="0025303B">
              <w:rPr>
                <w:sz w:val="22"/>
                <w:szCs w:val="22"/>
              </w:rPr>
              <w:t>*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25303B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25303B">
              <w:rPr>
                <w:b w:val="0"/>
                <w:sz w:val="22"/>
                <w:szCs w:val="22"/>
              </w:rPr>
              <w:t>Начисленная номинальная средняя заработная плата одного работника</w:t>
            </w:r>
          </w:p>
        </w:tc>
        <w:tc>
          <w:tcPr>
            <w:tcW w:w="575" w:type="pct"/>
          </w:tcPr>
          <w:p w:rsidR="002F5164" w:rsidRPr="0025303B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рублей</w:t>
            </w:r>
          </w:p>
        </w:tc>
        <w:tc>
          <w:tcPr>
            <w:tcW w:w="1144" w:type="pct"/>
            <w:vAlign w:val="center"/>
          </w:tcPr>
          <w:p w:rsidR="002F5164" w:rsidRPr="0025303B" w:rsidRDefault="0025303B" w:rsidP="00FE4042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59572</w:t>
            </w:r>
          </w:p>
        </w:tc>
        <w:tc>
          <w:tcPr>
            <w:tcW w:w="1081" w:type="pct"/>
            <w:vAlign w:val="center"/>
          </w:tcPr>
          <w:p w:rsidR="002F5164" w:rsidRPr="0025303B" w:rsidRDefault="0025303B" w:rsidP="00FB50FC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82470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25303B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25303B">
              <w:rPr>
                <w:b w:val="0"/>
                <w:sz w:val="22"/>
                <w:szCs w:val="22"/>
              </w:rPr>
              <w:t>Темп роста начисленной номинальной средней заработной платы</w:t>
            </w:r>
          </w:p>
        </w:tc>
        <w:tc>
          <w:tcPr>
            <w:tcW w:w="575" w:type="pct"/>
          </w:tcPr>
          <w:p w:rsidR="002F5164" w:rsidRPr="0025303B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25303B" w:rsidRDefault="0025303B" w:rsidP="00C00B4C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121,4</w:t>
            </w:r>
          </w:p>
        </w:tc>
        <w:tc>
          <w:tcPr>
            <w:tcW w:w="1081" w:type="pct"/>
            <w:vAlign w:val="center"/>
          </w:tcPr>
          <w:p w:rsidR="002F5164" w:rsidRPr="0025303B" w:rsidRDefault="0025303B" w:rsidP="002E2BE3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118,7</w:t>
            </w:r>
          </w:p>
        </w:tc>
      </w:tr>
      <w:tr w:rsidR="002F5164" w:rsidRPr="0000226F" w:rsidTr="00C603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25303B" w:rsidRDefault="002F5164" w:rsidP="00056EDD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25303B">
              <w:rPr>
                <w:b w:val="0"/>
                <w:sz w:val="22"/>
                <w:szCs w:val="22"/>
              </w:rPr>
              <w:t>Уровень официально зарегистрированной безработицы к экономически активному населению на 01.</w:t>
            </w:r>
            <w:r w:rsidR="003C2B0E" w:rsidRPr="0025303B">
              <w:rPr>
                <w:b w:val="0"/>
                <w:sz w:val="22"/>
                <w:szCs w:val="22"/>
              </w:rPr>
              <w:t>0</w:t>
            </w:r>
            <w:r w:rsidR="0000226F" w:rsidRPr="0025303B">
              <w:rPr>
                <w:b w:val="0"/>
                <w:sz w:val="22"/>
                <w:szCs w:val="22"/>
              </w:rPr>
              <w:t>6</w:t>
            </w:r>
            <w:r w:rsidRPr="0025303B">
              <w:rPr>
                <w:b w:val="0"/>
                <w:sz w:val="22"/>
                <w:szCs w:val="22"/>
              </w:rPr>
              <w:t>.202</w:t>
            </w:r>
            <w:r w:rsidR="003C2B0E" w:rsidRPr="0025303B">
              <w:rPr>
                <w:b w:val="0"/>
                <w:sz w:val="22"/>
                <w:szCs w:val="22"/>
              </w:rPr>
              <w:t>4</w:t>
            </w:r>
            <w:r w:rsidRPr="0025303B">
              <w:rPr>
                <w:b w:val="0"/>
                <w:sz w:val="22"/>
                <w:szCs w:val="22"/>
              </w:rPr>
              <w:t xml:space="preserve"> г.</w:t>
            </w:r>
          </w:p>
        </w:tc>
        <w:tc>
          <w:tcPr>
            <w:tcW w:w="575" w:type="pct"/>
          </w:tcPr>
          <w:p w:rsidR="002F5164" w:rsidRPr="0025303B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25303B" w:rsidRDefault="001526BE" w:rsidP="00DF7F2A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0,</w:t>
            </w:r>
            <w:r w:rsidR="00DF7F2A" w:rsidRPr="0025303B">
              <w:rPr>
                <w:sz w:val="22"/>
                <w:szCs w:val="22"/>
              </w:rPr>
              <w:t>3</w:t>
            </w:r>
          </w:p>
        </w:tc>
        <w:tc>
          <w:tcPr>
            <w:tcW w:w="1081" w:type="pct"/>
            <w:vAlign w:val="center"/>
          </w:tcPr>
          <w:p w:rsidR="002F5164" w:rsidRPr="0025303B" w:rsidRDefault="008A5C7F" w:rsidP="004265EE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25303B">
              <w:rPr>
                <w:sz w:val="22"/>
                <w:szCs w:val="22"/>
              </w:rPr>
              <w:t>0</w:t>
            </w:r>
            <w:r w:rsidR="00EA0945" w:rsidRPr="0025303B">
              <w:rPr>
                <w:sz w:val="22"/>
                <w:szCs w:val="22"/>
              </w:rPr>
              <w:t>,</w:t>
            </w:r>
            <w:r w:rsidR="004265EE" w:rsidRPr="0025303B">
              <w:rPr>
                <w:sz w:val="22"/>
                <w:szCs w:val="22"/>
              </w:rPr>
              <w:t>5</w:t>
            </w:r>
          </w:p>
        </w:tc>
      </w:tr>
    </w:tbl>
    <w:p w:rsidR="00422443" w:rsidRPr="0000226F" w:rsidRDefault="00422443" w:rsidP="00422443">
      <w:pPr>
        <w:pStyle w:val="3"/>
        <w:ind w:left="360" w:firstLine="0"/>
        <w:rPr>
          <w:sz w:val="24"/>
          <w:szCs w:val="24"/>
          <w:highlight w:val="yellow"/>
        </w:rPr>
      </w:pPr>
    </w:p>
    <w:p w:rsidR="00850368" w:rsidRDefault="00850368" w:rsidP="00422443">
      <w:pPr>
        <w:pStyle w:val="3"/>
        <w:ind w:left="360" w:firstLine="0"/>
        <w:rPr>
          <w:sz w:val="24"/>
          <w:szCs w:val="24"/>
        </w:rPr>
      </w:pPr>
      <w:r w:rsidRPr="0025303B">
        <w:rPr>
          <w:sz w:val="24"/>
          <w:szCs w:val="24"/>
        </w:rPr>
        <w:t>* за январь-</w:t>
      </w:r>
      <w:r w:rsidR="00C629F4" w:rsidRPr="0025303B">
        <w:rPr>
          <w:sz w:val="24"/>
          <w:szCs w:val="24"/>
        </w:rPr>
        <w:t>март</w:t>
      </w:r>
      <w:r w:rsidR="00C17CC3" w:rsidRPr="0025303B">
        <w:rPr>
          <w:sz w:val="24"/>
          <w:szCs w:val="24"/>
        </w:rPr>
        <w:t xml:space="preserve"> </w:t>
      </w:r>
      <w:r w:rsidRPr="0025303B">
        <w:rPr>
          <w:sz w:val="24"/>
          <w:szCs w:val="24"/>
        </w:rPr>
        <w:t>202</w:t>
      </w:r>
      <w:r w:rsidR="00C629F4" w:rsidRPr="0025303B">
        <w:rPr>
          <w:sz w:val="24"/>
          <w:szCs w:val="24"/>
        </w:rPr>
        <w:t>4</w:t>
      </w:r>
      <w:r w:rsidRPr="0025303B">
        <w:rPr>
          <w:sz w:val="24"/>
          <w:szCs w:val="24"/>
        </w:rPr>
        <w:t xml:space="preserve"> года</w:t>
      </w:r>
    </w:p>
    <w:sectPr w:rsidR="00850368" w:rsidSect="009F2906">
      <w:headerReference w:type="even" r:id="rId7"/>
      <w:headerReference w:type="default" r:id="rId8"/>
      <w:pgSz w:w="11906" w:h="16838"/>
      <w:pgMar w:top="851" w:right="1276" w:bottom="993" w:left="1559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FF3" w:rsidRDefault="000A3FF3" w:rsidP="00334DEE">
      <w:r>
        <w:separator/>
      </w:r>
    </w:p>
  </w:endnote>
  <w:endnote w:type="continuationSeparator" w:id="0">
    <w:p w:rsidR="000A3FF3" w:rsidRDefault="000A3FF3" w:rsidP="00334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FF3" w:rsidRDefault="000A3FF3" w:rsidP="00334DEE">
      <w:r>
        <w:separator/>
      </w:r>
    </w:p>
  </w:footnote>
  <w:footnote w:type="continuationSeparator" w:id="0">
    <w:p w:rsidR="000A3FF3" w:rsidRDefault="000A3FF3" w:rsidP="00334D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F3" w:rsidRDefault="004F54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3FF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3FF3">
      <w:rPr>
        <w:rStyle w:val="a5"/>
        <w:noProof/>
      </w:rPr>
      <w:t>2</w:t>
    </w:r>
    <w:r>
      <w:rPr>
        <w:rStyle w:val="a5"/>
      </w:rPr>
      <w:fldChar w:fldCharType="end"/>
    </w:r>
  </w:p>
  <w:p w:rsidR="000A3FF3" w:rsidRDefault="000A3F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F3" w:rsidRDefault="004F54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3FF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3FF3">
      <w:rPr>
        <w:rStyle w:val="a5"/>
        <w:noProof/>
      </w:rPr>
      <w:t>2</w:t>
    </w:r>
    <w:r>
      <w:rPr>
        <w:rStyle w:val="a5"/>
      </w:rPr>
      <w:fldChar w:fldCharType="end"/>
    </w:r>
  </w:p>
  <w:p w:rsidR="000A3FF3" w:rsidRDefault="000A3FF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225CB"/>
    <w:multiLevelType w:val="hybridMultilevel"/>
    <w:tmpl w:val="AEB018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F03001"/>
    <w:multiLevelType w:val="hybridMultilevel"/>
    <w:tmpl w:val="F310756E"/>
    <w:lvl w:ilvl="0" w:tplc="BCE8A83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2443"/>
    <w:rsid w:val="0000226F"/>
    <w:rsid w:val="00005C51"/>
    <w:rsid w:val="0001035B"/>
    <w:rsid w:val="00010E6B"/>
    <w:rsid w:val="00032B07"/>
    <w:rsid w:val="00033C5A"/>
    <w:rsid w:val="000407BC"/>
    <w:rsid w:val="000452C1"/>
    <w:rsid w:val="000505D3"/>
    <w:rsid w:val="00056EDD"/>
    <w:rsid w:val="00062D8C"/>
    <w:rsid w:val="0007240C"/>
    <w:rsid w:val="00082889"/>
    <w:rsid w:val="000850D0"/>
    <w:rsid w:val="000A3FF3"/>
    <w:rsid w:val="000B0908"/>
    <w:rsid w:val="000C7610"/>
    <w:rsid w:val="000D4033"/>
    <w:rsid w:val="000E1781"/>
    <w:rsid w:val="000E19DD"/>
    <w:rsid w:val="000E1F45"/>
    <w:rsid w:val="000F2309"/>
    <w:rsid w:val="000F6ED5"/>
    <w:rsid w:val="000F71C7"/>
    <w:rsid w:val="00111B6C"/>
    <w:rsid w:val="00122AF0"/>
    <w:rsid w:val="0013741B"/>
    <w:rsid w:val="00140668"/>
    <w:rsid w:val="001423A3"/>
    <w:rsid w:val="00145A14"/>
    <w:rsid w:val="00145AA4"/>
    <w:rsid w:val="001460A0"/>
    <w:rsid w:val="00147A5B"/>
    <w:rsid w:val="001526BE"/>
    <w:rsid w:val="001556BA"/>
    <w:rsid w:val="00162783"/>
    <w:rsid w:val="00162E76"/>
    <w:rsid w:val="00175D67"/>
    <w:rsid w:val="00184E8B"/>
    <w:rsid w:val="001913AB"/>
    <w:rsid w:val="001B2491"/>
    <w:rsid w:val="001B34F9"/>
    <w:rsid w:val="001B4918"/>
    <w:rsid w:val="001B6D04"/>
    <w:rsid w:val="001C384C"/>
    <w:rsid w:val="001D0D58"/>
    <w:rsid w:val="001D5B8B"/>
    <w:rsid w:val="001E0D59"/>
    <w:rsid w:val="001E3EEB"/>
    <w:rsid w:val="001E439E"/>
    <w:rsid w:val="001E7CB4"/>
    <w:rsid w:val="001F1B5B"/>
    <w:rsid w:val="0020080A"/>
    <w:rsid w:val="00202B51"/>
    <w:rsid w:val="00210FDE"/>
    <w:rsid w:val="002223DE"/>
    <w:rsid w:val="0025003A"/>
    <w:rsid w:val="002500C9"/>
    <w:rsid w:val="00250BE1"/>
    <w:rsid w:val="0025303B"/>
    <w:rsid w:val="00253108"/>
    <w:rsid w:val="002534AD"/>
    <w:rsid w:val="00256301"/>
    <w:rsid w:val="00272873"/>
    <w:rsid w:val="002729F1"/>
    <w:rsid w:val="0029128A"/>
    <w:rsid w:val="00294E10"/>
    <w:rsid w:val="002A0011"/>
    <w:rsid w:val="002A1655"/>
    <w:rsid w:val="002D68CC"/>
    <w:rsid w:val="002E2BE3"/>
    <w:rsid w:val="002E7202"/>
    <w:rsid w:val="002F41D4"/>
    <w:rsid w:val="002F5164"/>
    <w:rsid w:val="0030384F"/>
    <w:rsid w:val="003049D3"/>
    <w:rsid w:val="00305229"/>
    <w:rsid w:val="00306AB5"/>
    <w:rsid w:val="003114F3"/>
    <w:rsid w:val="003175F2"/>
    <w:rsid w:val="0033347E"/>
    <w:rsid w:val="00334DEE"/>
    <w:rsid w:val="0033730D"/>
    <w:rsid w:val="003412B6"/>
    <w:rsid w:val="00385EF4"/>
    <w:rsid w:val="00386B7F"/>
    <w:rsid w:val="00391663"/>
    <w:rsid w:val="00393135"/>
    <w:rsid w:val="00397E7F"/>
    <w:rsid w:val="003A5B94"/>
    <w:rsid w:val="003B060C"/>
    <w:rsid w:val="003B145B"/>
    <w:rsid w:val="003B5920"/>
    <w:rsid w:val="003C2B0E"/>
    <w:rsid w:val="003D1440"/>
    <w:rsid w:val="003E1EA8"/>
    <w:rsid w:val="004059CD"/>
    <w:rsid w:val="00410729"/>
    <w:rsid w:val="0041587C"/>
    <w:rsid w:val="00422443"/>
    <w:rsid w:val="004265EE"/>
    <w:rsid w:val="00431416"/>
    <w:rsid w:val="0043382D"/>
    <w:rsid w:val="004453E1"/>
    <w:rsid w:val="00445B71"/>
    <w:rsid w:val="00454BA5"/>
    <w:rsid w:val="004704B4"/>
    <w:rsid w:val="00475A9B"/>
    <w:rsid w:val="00492AA9"/>
    <w:rsid w:val="0049683F"/>
    <w:rsid w:val="004A10DA"/>
    <w:rsid w:val="004A148B"/>
    <w:rsid w:val="004B7159"/>
    <w:rsid w:val="004F0878"/>
    <w:rsid w:val="004F545E"/>
    <w:rsid w:val="004F7ABD"/>
    <w:rsid w:val="0050068D"/>
    <w:rsid w:val="00516DAF"/>
    <w:rsid w:val="00524DE9"/>
    <w:rsid w:val="005378C5"/>
    <w:rsid w:val="00541DEE"/>
    <w:rsid w:val="00564F1B"/>
    <w:rsid w:val="005764BF"/>
    <w:rsid w:val="00577571"/>
    <w:rsid w:val="0058106B"/>
    <w:rsid w:val="00586824"/>
    <w:rsid w:val="00587A00"/>
    <w:rsid w:val="005964E2"/>
    <w:rsid w:val="005C02CA"/>
    <w:rsid w:val="005E1584"/>
    <w:rsid w:val="005E3B4E"/>
    <w:rsid w:val="005E49FC"/>
    <w:rsid w:val="005F200A"/>
    <w:rsid w:val="005F7223"/>
    <w:rsid w:val="0060073B"/>
    <w:rsid w:val="00600A85"/>
    <w:rsid w:val="00601C2A"/>
    <w:rsid w:val="00606F90"/>
    <w:rsid w:val="00612891"/>
    <w:rsid w:val="00615A24"/>
    <w:rsid w:val="00616A79"/>
    <w:rsid w:val="0061752C"/>
    <w:rsid w:val="00621FB8"/>
    <w:rsid w:val="00627F43"/>
    <w:rsid w:val="00635B94"/>
    <w:rsid w:val="00660EEF"/>
    <w:rsid w:val="006760B1"/>
    <w:rsid w:val="00677423"/>
    <w:rsid w:val="00677D3A"/>
    <w:rsid w:val="006B1B15"/>
    <w:rsid w:val="006C5CD2"/>
    <w:rsid w:val="006E23AC"/>
    <w:rsid w:val="006E34CE"/>
    <w:rsid w:val="006F19C8"/>
    <w:rsid w:val="006F1E26"/>
    <w:rsid w:val="0071707F"/>
    <w:rsid w:val="007200F6"/>
    <w:rsid w:val="00732D7A"/>
    <w:rsid w:val="007500DF"/>
    <w:rsid w:val="00755626"/>
    <w:rsid w:val="0077094B"/>
    <w:rsid w:val="007744C0"/>
    <w:rsid w:val="00794D23"/>
    <w:rsid w:val="0079584D"/>
    <w:rsid w:val="007A3D7F"/>
    <w:rsid w:val="007A6944"/>
    <w:rsid w:val="007B098E"/>
    <w:rsid w:val="007B3E40"/>
    <w:rsid w:val="007C3956"/>
    <w:rsid w:val="007C3D9D"/>
    <w:rsid w:val="007E6579"/>
    <w:rsid w:val="007E682D"/>
    <w:rsid w:val="007F085F"/>
    <w:rsid w:val="007F13C7"/>
    <w:rsid w:val="007F66F4"/>
    <w:rsid w:val="008064D8"/>
    <w:rsid w:val="0081130A"/>
    <w:rsid w:val="008133DF"/>
    <w:rsid w:val="0081548A"/>
    <w:rsid w:val="00817B2B"/>
    <w:rsid w:val="00833B5D"/>
    <w:rsid w:val="00833D91"/>
    <w:rsid w:val="008341B4"/>
    <w:rsid w:val="008451F4"/>
    <w:rsid w:val="00850368"/>
    <w:rsid w:val="008515C7"/>
    <w:rsid w:val="00851882"/>
    <w:rsid w:val="00853478"/>
    <w:rsid w:val="00863C08"/>
    <w:rsid w:val="008901CB"/>
    <w:rsid w:val="00894395"/>
    <w:rsid w:val="008945DA"/>
    <w:rsid w:val="00897D95"/>
    <w:rsid w:val="008A5C7F"/>
    <w:rsid w:val="008B0405"/>
    <w:rsid w:val="008C625F"/>
    <w:rsid w:val="008C6409"/>
    <w:rsid w:val="008D6709"/>
    <w:rsid w:val="008E2B51"/>
    <w:rsid w:val="008F7282"/>
    <w:rsid w:val="009133E5"/>
    <w:rsid w:val="00913BE4"/>
    <w:rsid w:val="00917689"/>
    <w:rsid w:val="009179D2"/>
    <w:rsid w:val="009213AD"/>
    <w:rsid w:val="00926534"/>
    <w:rsid w:val="00926A12"/>
    <w:rsid w:val="00930901"/>
    <w:rsid w:val="009379D0"/>
    <w:rsid w:val="009447B3"/>
    <w:rsid w:val="00946D4F"/>
    <w:rsid w:val="0096556D"/>
    <w:rsid w:val="00971B8F"/>
    <w:rsid w:val="00972183"/>
    <w:rsid w:val="00974333"/>
    <w:rsid w:val="009826B3"/>
    <w:rsid w:val="00982A7A"/>
    <w:rsid w:val="0098526D"/>
    <w:rsid w:val="00985692"/>
    <w:rsid w:val="00987334"/>
    <w:rsid w:val="0099419C"/>
    <w:rsid w:val="009A3523"/>
    <w:rsid w:val="009A5855"/>
    <w:rsid w:val="009B2F8C"/>
    <w:rsid w:val="009C55F8"/>
    <w:rsid w:val="009D4F90"/>
    <w:rsid w:val="009D6C0E"/>
    <w:rsid w:val="009E1A29"/>
    <w:rsid w:val="009E4EA2"/>
    <w:rsid w:val="009F27D8"/>
    <w:rsid w:val="009F2906"/>
    <w:rsid w:val="009F76B2"/>
    <w:rsid w:val="00A20696"/>
    <w:rsid w:val="00A3144F"/>
    <w:rsid w:val="00A32D66"/>
    <w:rsid w:val="00A333B4"/>
    <w:rsid w:val="00A35D80"/>
    <w:rsid w:val="00A57376"/>
    <w:rsid w:val="00A718AC"/>
    <w:rsid w:val="00A71E5A"/>
    <w:rsid w:val="00A733EA"/>
    <w:rsid w:val="00A74D9A"/>
    <w:rsid w:val="00A82707"/>
    <w:rsid w:val="00A90B89"/>
    <w:rsid w:val="00AB3798"/>
    <w:rsid w:val="00AB5E8C"/>
    <w:rsid w:val="00AE2BAF"/>
    <w:rsid w:val="00AF2E21"/>
    <w:rsid w:val="00AF59F2"/>
    <w:rsid w:val="00B07F01"/>
    <w:rsid w:val="00B114D3"/>
    <w:rsid w:val="00B168A5"/>
    <w:rsid w:val="00B2179D"/>
    <w:rsid w:val="00B23C94"/>
    <w:rsid w:val="00B3480A"/>
    <w:rsid w:val="00B36023"/>
    <w:rsid w:val="00B50CEA"/>
    <w:rsid w:val="00B526D7"/>
    <w:rsid w:val="00B56EB4"/>
    <w:rsid w:val="00B6140B"/>
    <w:rsid w:val="00B726B1"/>
    <w:rsid w:val="00B729EA"/>
    <w:rsid w:val="00B77A07"/>
    <w:rsid w:val="00B8563A"/>
    <w:rsid w:val="00BA00F6"/>
    <w:rsid w:val="00BA43EF"/>
    <w:rsid w:val="00BA7AF5"/>
    <w:rsid w:val="00BB1997"/>
    <w:rsid w:val="00BC6180"/>
    <w:rsid w:val="00BC61C4"/>
    <w:rsid w:val="00BD1CC2"/>
    <w:rsid w:val="00BD3012"/>
    <w:rsid w:val="00BE28BC"/>
    <w:rsid w:val="00BF14BB"/>
    <w:rsid w:val="00C00B4C"/>
    <w:rsid w:val="00C06C11"/>
    <w:rsid w:val="00C1673A"/>
    <w:rsid w:val="00C17CC3"/>
    <w:rsid w:val="00C23984"/>
    <w:rsid w:val="00C2473B"/>
    <w:rsid w:val="00C3021E"/>
    <w:rsid w:val="00C473B1"/>
    <w:rsid w:val="00C50DFC"/>
    <w:rsid w:val="00C511D4"/>
    <w:rsid w:val="00C603B4"/>
    <w:rsid w:val="00C60FDE"/>
    <w:rsid w:val="00C629F4"/>
    <w:rsid w:val="00C77914"/>
    <w:rsid w:val="00C835A9"/>
    <w:rsid w:val="00C93EAD"/>
    <w:rsid w:val="00CA0A26"/>
    <w:rsid w:val="00CA0E1E"/>
    <w:rsid w:val="00CB3A76"/>
    <w:rsid w:val="00CC4A6E"/>
    <w:rsid w:val="00CD22F7"/>
    <w:rsid w:val="00CD2EDD"/>
    <w:rsid w:val="00CD765F"/>
    <w:rsid w:val="00CE4C4E"/>
    <w:rsid w:val="00CF73E5"/>
    <w:rsid w:val="00D040B3"/>
    <w:rsid w:val="00D07F21"/>
    <w:rsid w:val="00D1120E"/>
    <w:rsid w:val="00D143E9"/>
    <w:rsid w:val="00D15CDF"/>
    <w:rsid w:val="00D4476A"/>
    <w:rsid w:val="00D45760"/>
    <w:rsid w:val="00D5476B"/>
    <w:rsid w:val="00D6785D"/>
    <w:rsid w:val="00D740B8"/>
    <w:rsid w:val="00D777F3"/>
    <w:rsid w:val="00D77F78"/>
    <w:rsid w:val="00DD059A"/>
    <w:rsid w:val="00DD6CF9"/>
    <w:rsid w:val="00DE3D2C"/>
    <w:rsid w:val="00DE4E1A"/>
    <w:rsid w:val="00DE64F5"/>
    <w:rsid w:val="00DF7F2A"/>
    <w:rsid w:val="00E026DC"/>
    <w:rsid w:val="00E21C96"/>
    <w:rsid w:val="00E32FAC"/>
    <w:rsid w:val="00E35E0F"/>
    <w:rsid w:val="00E4069F"/>
    <w:rsid w:val="00E46596"/>
    <w:rsid w:val="00E51457"/>
    <w:rsid w:val="00E67758"/>
    <w:rsid w:val="00E67992"/>
    <w:rsid w:val="00E844F7"/>
    <w:rsid w:val="00E94DD8"/>
    <w:rsid w:val="00EA0945"/>
    <w:rsid w:val="00EA7F6B"/>
    <w:rsid w:val="00ED52F7"/>
    <w:rsid w:val="00ED71A2"/>
    <w:rsid w:val="00EE44C6"/>
    <w:rsid w:val="00EE55BA"/>
    <w:rsid w:val="00EF4CC8"/>
    <w:rsid w:val="00F055B6"/>
    <w:rsid w:val="00F20141"/>
    <w:rsid w:val="00F25EB8"/>
    <w:rsid w:val="00F47F46"/>
    <w:rsid w:val="00F57984"/>
    <w:rsid w:val="00F64079"/>
    <w:rsid w:val="00F72CE2"/>
    <w:rsid w:val="00F8231E"/>
    <w:rsid w:val="00F865FE"/>
    <w:rsid w:val="00F94157"/>
    <w:rsid w:val="00FB06A7"/>
    <w:rsid w:val="00FB50FC"/>
    <w:rsid w:val="00FC1FA1"/>
    <w:rsid w:val="00FC298E"/>
    <w:rsid w:val="00FD0988"/>
    <w:rsid w:val="00FE1E0F"/>
    <w:rsid w:val="00FE4042"/>
    <w:rsid w:val="00FF2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4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4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2443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422443"/>
  </w:style>
  <w:style w:type="paragraph" w:styleId="a6">
    <w:name w:val="Body Text Indent"/>
    <w:aliases w:val="Основной текст 1"/>
    <w:basedOn w:val="a"/>
    <w:link w:val="a7"/>
    <w:rsid w:val="00422443"/>
    <w:pPr>
      <w:jc w:val="center"/>
    </w:pPr>
    <w:rPr>
      <w:b/>
      <w:sz w:val="28"/>
    </w:rPr>
  </w:style>
  <w:style w:type="character" w:customStyle="1" w:styleId="a7">
    <w:name w:val="Основной текст с отступом Знак"/>
    <w:aliases w:val="Основной текст 1 Знак"/>
    <w:basedOn w:val="a0"/>
    <w:link w:val="a6"/>
    <w:rsid w:val="00422443"/>
    <w:rPr>
      <w:rFonts w:eastAsia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422443"/>
    <w:pPr>
      <w:ind w:firstLine="851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422443"/>
    <w:rPr>
      <w:rFonts w:eastAsia="Times New Roman"/>
      <w:sz w:val="26"/>
      <w:szCs w:val="20"/>
      <w:lang w:eastAsia="ru-RU"/>
    </w:rPr>
  </w:style>
  <w:style w:type="paragraph" w:customStyle="1" w:styleId="21">
    <w:name w:val="Основной текст 21"/>
    <w:basedOn w:val="a"/>
    <w:rsid w:val="00422443"/>
    <w:pPr>
      <w:ind w:firstLine="851"/>
      <w:jc w:val="both"/>
    </w:pPr>
    <w:rPr>
      <w:sz w:val="28"/>
    </w:rPr>
  </w:style>
  <w:style w:type="paragraph" w:styleId="3">
    <w:name w:val="Body Text Indent 3"/>
    <w:basedOn w:val="a"/>
    <w:link w:val="30"/>
    <w:rsid w:val="00422443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422443"/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Лобосова ЭВ</dc:creator>
  <cp:lastModifiedBy>Латипова</cp:lastModifiedBy>
  <cp:revision>253</cp:revision>
  <cp:lastPrinted>2024-07-09T12:41:00Z</cp:lastPrinted>
  <dcterms:created xsi:type="dcterms:W3CDTF">2020-05-28T15:44:00Z</dcterms:created>
  <dcterms:modified xsi:type="dcterms:W3CDTF">2024-08-09T06:54:00Z</dcterms:modified>
</cp:coreProperties>
</file>